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74" w:lineRule="auto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22" w:firstLine="0"/>
        <w:jc w:val="center"/>
        <w:rPr/>
      </w:pPr>
      <w:r w:rsidDel="00000000" w:rsidR="00000000" w:rsidRPr="00000000">
        <w:rPr>
          <w:rFonts w:ascii="Tahoma" w:cs="Tahoma" w:eastAsia="Tahoma" w:hAnsi="Tahoma"/>
          <w:b w:val="1"/>
          <w:color w:val="575757"/>
          <w:sz w:val="40"/>
          <w:szCs w:val="40"/>
          <w:rtl w:val="0"/>
        </w:rPr>
        <w:t xml:space="preserve">ÉRICA ARAÚJO ROCHA BILIATTO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4" w:line="251" w:lineRule="auto"/>
        <w:ind w:left="132" w:right="3" w:firstLine="0"/>
        <w:jc w:val="center"/>
        <w:rPr>
          <w:rFonts w:ascii="Calibri" w:cs="Calibri" w:eastAsia="Calibri" w:hAnsi="Calibri"/>
          <w:color w:val="1c824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824b"/>
          <w:sz w:val="22"/>
          <w:szCs w:val="22"/>
          <w:rtl w:val="0"/>
        </w:rPr>
        <w:t xml:space="preserve">Rua Wanderley Martins Vinhoti  134– Residencial Portal da Pérola II – Birigui SP</w:t>
      </w:r>
    </w:p>
    <w:p w:rsidR="00000000" w:rsidDel="00000000" w:rsidP="00000000" w:rsidRDefault="00000000" w:rsidRPr="00000000" w14:paraId="00000004">
      <w:pPr>
        <w:pStyle w:val="Heading1"/>
        <w:spacing w:after="4" w:line="251" w:lineRule="auto"/>
        <w:ind w:left="132" w:right="3" w:firstLine="0"/>
        <w:jc w:val="center"/>
        <w:rPr>
          <w:rFonts w:ascii="Calibri" w:cs="Calibri" w:eastAsia="Calibri" w:hAnsi="Calibri"/>
          <w:color w:val="1c824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824b"/>
          <w:sz w:val="22"/>
          <w:szCs w:val="22"/>
          <w:rtl w:val="0"/>
        </w:rPr>
        <w:t xml:space="preserve">  (11) 93725 - 0027</w:t>
      </w:r>
    </w:p>
    <w:p w:rsidR="00000000" w:rsidDel="00000000" w:rsidP="00000000" w:rsidRDefault="00000000" w:rsidRPr="00000000" w14:paraId="00000005">
      <w:pPr>
        <w:pStyle w:val="Heading1"/>
        <w:spacing w:after="4" w:line="251" w:lineRule="auto"/>
        <w:ind w:left="132" w:right="3" w:firstLine="0"/>
        <w:jc w:val="center"/>
        <w:rPr/>
      </w:pPr>
      <w:r w:rsidDel="00000000" w:rsidR="00000000" w:rsidRPr="00000000">
        <w:rPr>
          <w:rFonts w:ascii="Calibri" w:cs="Calibri" w:eastAsia="Calibri" w:hAnsi="Calibri"/>
          <w:color w:val="1c824b"/>
          <w:sz w:val="22"/>
          <w:szCs w:val="22"/>
          <w:rtl w:val="0"/>
        </w:rPr>
        <w:t xml:space="preserve">ericabiliatto@gmail.com.br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38" w:lineRule="auto"/>
        <w:ind w:left="168" w:firstLine="0"/>
        <w:jc w:val="center"/>
        <w:rPr/>
      </w:pPr>
      <w:r w:rsidDel="00000000" w:rsidR="00000000" w:rsidRPr="00000000">
        <w:rPr>
          <w:b w:val="1"/>
          <w:color w:val="1c824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56" w:before="448" w:line="237" w:lineRule="auto"/>
        <w:rPr/>
      </w:pPr>
      <w:r w:rsidDel="00000000" w:rsidR="00000000" w:rsidRPr="00000000">
        <w:rPr>
          <w:rFonts w:ascii="Tahoma" w:cs="Tahoma" w:eastAsia="Tahoma" w:hAnsi="Tahoma"/>
          <w:color w:val="575757"/>
          <w:rtl w:val="0"/>
        </w:rPr>
        <w:t xml:space="preserve">Contribuir no ambiente de trabalho, onde possa colocar em prática meus conhecimentos a favor da empresa na qual viso integrar, focando sempre o crescimento da organização e o profissional.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EXPERIÊNCIA</w:t>
      </w:r>
    </w:p>
    <w:p w:rsidR="00000000" w:rsidDel="00000000" w:rsidP="00000000" w:rsidRDefault="00000000" w:rsidRPr="00000000" w14:paraId="00000009">
      <w:pPr>
        <w:spacing w:after="20" w:lineRule="auto"/>
        <w:ind w:left="667" w:hanging="10"/>
        <w:rPr>
          <w:b w:val="1"/>
          <w:color w:val="575757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575757"/>
          <w:rtl w:val="0"/>
        </w:rPr>
        <w:t xml:space="preserve">07/2023 A 12/2023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-25399</wp:posOffset>
                </wp:positionV>
                <wp:extent cx="27940" cy="6601460"/>
                <wp:effectExtent b="0" l="0" r="0" t="0"/>
                <wp:wrapSquare wrapText="bothSides" distB="0" distT="0" distL="114300" distR="114300"/>
                <wp:docPr id="14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8050" y="465300"/>
                          <a:ext cx="27940" cy="6601460"/>
                          <a:chOff x="5318050" y="465300"/>
                          <a:chExt cx="41925" cy="6615450"/>
                        </a:xfrm>
                      </wpg:grpSpPr>
                      <wpg:grpSp>
                        <wpg:cNvGrpSpPr/>
                        <wpg:grpSpPr>
                          <a:xfrm>
                            <a:off x="5332030" y="479270"/>
                            <a:ext cx="27925" cy="6601460"/>
                            <a:chOff x="0" y="0"/>
                            <a:chExt cx="27925" cy="66014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925" cy="660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0" cy="2341880"/>
                            </a:xfrm>
                            <a:custGeom>
                              <a:rect b="b" l="l" r="r" t="t"/>
                              <a:pathLst>
                                <a:path extrusionOk="0" h="2341880" w="120000">
                                  <a:moveTo>
                                    <a:pt x="0" y="0"/>
                                  </a:moveTo>
                                  <a:lnTo>
                                    <a:pt x="0" y="234188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2341880"/>
                              <a:ext cx="0" cy="137160"/>
                            </a:xfrm>
                            <a:custGeom>
                              <a:rect b="b" l="l" r="r" t="t"/>
                              <a:pathLst>
                                <a:path extrusionOk="0" h="137160" w="120000">
                                  <a:moveTo>
                                    <a:pt x="0" y="0"/>
                                  </a:moveTo>
                                  <a:lnTo>
                                    <a:pt x="0" y="13716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2479040"/>
                              <a:ext cx="0" cy="4122420"/>
                            </a:xfrm>
                            <a:custGeom>
                              <a:rect b="b" l="l" r="r" t="t"/>
                              <a:pathLst>
                                <a:path extrusionOk="0" h="4122420" w="120000">
                                  <a:moveTo>
                                    <a:pt x="0" y="0"/>
                                  </a:moveTo>
                                  <a:lnTo>
                                    <a:pt x="0" y="412242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-25399</wp:posOffset>
                </wp:positionV>
                <wp:extent cx="27940" cy="6601460"/>
                <wp:effectExtent b="0" l="0" r="0" t="0"/>
                <wp:wrapSquare wrapText="bothSides" distB="0" distT="0" distL="114300" distR="114300"/>
                <wp:docPr id="14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660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3200400</wp:posOffset>
                </wp:positionV>
                <wp:extent cx="28800" cy="6602400"/>
                <wp:effectExtent b="0" l="0" r="0" t="0"/>
                <wp:wrapSquare wrapText="bothSides" distB="0" distT="0" distL="114300" distR="114300"/>
                <wp:docPr id="14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7625" y="464825"/>
                          <a:ext cx="28800" cy="6602400"/>
                          <a:chOff x="5317625" y="464825"/>
                          <a:chExt cx="42775" cy="6616375"/>
                        </a:xfrm>
                      </wpg:grpSpPr>
                      <wpg:grpSp>
                        <wpg:cNvGrpSpPr/>
                        <wpg:grpSpPr>
                          <a:xfrm>
                            <a:off x="5331600" y="478800"/>
                            <a:ext cx="28785" cy="6602400"/>
                            <a:chOff x="0" y="0"/>
                            <a:chExt cx="27925" cy="66014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925" cy="660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0" cy="2341880"/>
                            </a:xfrm>
                            <a:custGeom>
                              <a:rect b="b" l="l" r="r" t="t"/>
                              <a:pathLst>
                                <a:path extrusionOk="0" h="2341880" w="120000">
                                  <a:moveTo>
                                    <a:pt x="0" y="0"/>
                                  </a:moveTo>
                                  <a:lnTo>
                                    <a:pt x="0" y="234188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2341880"/>
                              <a:ext cx="0" cy="137160"/>
                            </a:xfrm>
                            <a:custGeom>
                              <a:rect b="b" l="l" r="r" t="t"/>
                              <a:pathLst>
                                <a:path extrusionOk="0" h="137160" w="120000">
                                  <a:moveTo>
                                    <a:pt x="0" y="0"/>
                                  </a:moveTo>
                                  <a:lnTo>
                                    <a:pt x="0" y="13716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2479040"/>
                              <a:ext cx="0" cy="4122420"/>
                            </a:xfrm>
                            <a:custGeom>
                              <a:rect b="b" l="l" r="r" t="t"/>
                              <a:pathLst>
                                <a:path extrusionOk="0" h="4122420" w="120000">
                                  <a:moveTo>
                                    <a:pt x="0" y="0"/>
                                  </a:moveTo>
                                  <a:lnTo>
                                    <a:pt x="0" y="412242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3200400</wp:posOffset>
                </wp:positionV>
                <wp:extent cx="28800" cy="6602400"/>
                <wp:effectExtent b="0" l="0" r="0" t="0"/>
                <wp:wrapSquare wrapText="bothSides" distB="0" distT="0" distL="114300" distR="114300"/>
                <wp:docPr id="14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" cy="660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Style w:val="Heading2"/>
        <w:ind w:left="667" w:firstLine="672"/>
        <w:rPr/>
      </w:pPr>
      <w:r w:rsidDel="00000000" w:rsidR="00000000" w:rsidRPr="00000000">
        <w:rPr>
          <w:b w:val="1"/>
          <w:color w:val="1c824b"/>
          <w:rtl w:val="0"/>
        </w:rPr>
        <w:t xml:space="preserve">AUX. DE ESCRITÓRIO GERAL / RH, </w:t>
      </w:r>
      <w:r w:rsidDel="00000000" w:rsidR="00000000" w:rsidRPr="00000000">
        <w:rPr>
          <w:rtl w:val="0"/>
        </w:rPr>
        <w:t xml:space="preserve">RECPAZ TRANSPORTES E TURISMO</w:t>
      </w:r>
    </w:p>
    <w:p w:rsidR="00000000" w:rsidDel="00000000" w:rsidP="00000000" w:rsidRDefault="00000000" w:rsidRPr="00000000" w14:paraId="0000000B">
      <w:pPr>
        <w:spacing w:after="1" w:line="23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7f7f7f"/>
          <w:sz w:val="21"/>
          <w:szCs w:val="21"/>
          <w:rtl w:val="0"/>
        </w:rPr>
        <w:t xml:space="preserve">Conferência de documentos para admissão e demissão, solicitação de férias, controle de fichas de ponto, topógrafos, km. Todo suporte administrativo para os funcionários e coordenador, envio de malotes. Um porta voz para a Matriz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" w:line="236" w:lineRule="auto"/>
        <w:ind w:left="667" w:hanging="1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1849738</wp:posOffset>
                </wp:positionV>
                <wp:extent cx="7541260" cy="6350"/>
                <wp:effectExtent b="0" l="0" r="0" t="0"/>
                <wp:wrapTopAndBottom distB="0" distT="0"/>
                <wp:docPr id="14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75350" y="3772050"/>
                          <a:ext cx="7541260" cy="6350"/>
                          <a:chOff x="1575350" y="3772050"/>
                          <a:chExt cx="7541300" cy="11125"/>
                        </a:xfrm>
                      </wpg:grpSpPr>
                      <wpg:grpSp>
                        <wpg:cNvGrpSpPr/>
                        <wpg:grpSpPr>
                          <a:xfrm>
                            <a:off x="1575370" y="3776825"/>
                            <a:ext cx="7541260" cy="6350"/>
                            <a:chOff x="0" y="0"/>
                            <a:chExt cx="754126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412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7541260" cy="0"/>
                            </a:xfrm>
                            <a:custGeom>
                              <a:rect b="b" l="l" r="r" t="t"/>
                              <a:pathLst>
                                <a:path extrusionOk="0" h="120000" w="7541260">
                                  <a:moveTo>
                                    <a:pt x="0" y="0"/>
                                  </a:moveTo>
                                  <a:lnTo>
                                    <a:pt x="75412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75757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1849738</wp:posOffset>
                </wp:positionV>
                <wp:extent cx="7541260" cy="6350"/>
                <wp:effectExtent b="0" l="0" r="0" t="0"/>
                <wp:wrapTopAndBottom distB="0" distT="0"/>
                <wp:docPr id="146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6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lineRule="auto"/>
        <w:ind w:left="667" w:hanging="10"/>
        <w:rPr>
          <w:b w:val="1"/>
          <w:color w:val="575757"/>
        </w:rPr>
      </w:pPr>
      <w:r w:rsidDel="00000000" w:rsidR="00000000" w:rsidRPr="00000000">
        <w:rPr>
          <w:b w:val="1"/>
          <w:color w:val="575757"/>
          <w:rtl w:val="0"/>
        </w:rPr>
        <w:t xml:space="preserve">08/2021 A 07/2023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-25399</wp:posOffset>
                </wp:positionV>
                <wp:extent cx="27940" cy="6601460"/>
                <wp:effectExtent b="0" l="0" r="0" t="0"/>
                <wp:wrapSquare wrapText="bothSides" distB="0" distT="0" distL="114300" distR="114300"/>
                <wp:docPr id="14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8050" y="465300"/>
                          <a:ext cx="27940" cy="6601460"/>
                          <a:chOff x="5318050" y="465300"/>
                          <a:chExt cx="41925" cy="6615450"/>
                        </a:xfrm>
                      </wpg:grpSpPr>
                      <wpg:grpSp>
                        <wpg:cNvGrpSpPr/>
                        <wpg:grpSpPr>
                          <a:xfrm>
                            <a:off x="5332030" y="479270"/>
                            <a:ext cx="27925" cy="6601460"/>
                            <a:chOff x="0" y="0"/>
                            <a:chExt cx="27925" cy="66014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925" cy="660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0" cy="2341880"/>
                            </a:xfrm>
                            <a:custGeom>
                              <a:rect b="b" l="l" r="r" t="t"/>
                              <a:pathLst>
                                <a:path extrusionOk="0" h="2341880" w="120000">
                                  <a:moveTo>
                                    <a:pt x="0" y="0"/>
                                  </a:moveTo>
                                  <a:lnTo>
                                    <a:pt x="0" y="234188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2341880"/>
                              <a:ext cx="0" cy="137160"/>
                            </a:xfrm>
                            <a:custGeom>
                              <a:rect b="b" l="l" r="r" t="t"/>
                              <a:pathLst>
                                <a:path extrusionOk="0" h="137160" w="120000">
                                  <a:moveTo>
                                    <a:pt x="0" y="0"/>
                                  </a:moveTo>
                                  <a:lnTo>
                                    <a:pt x="0" y="13716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2479040"/>
                              <a:ext cx="0" cy="4122420"/>
                            </a:xfrm>
                            <a:custGeom>
                              <a:rect b="b" l="l" r="r" t="t"/>
                              <a:pathLst>
                                <a:path extrusionOk="0" h="4122420" w="120000">
                                  <a:moveTo>
                                    <a:pt x="0" y="0"/>
                                  </a:moveTo>
                                  <a:lnTo>
                                    <a:pt x="0" y="412242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-25399</wp:posOffset>
                </wp:positionV>
                <wp:extent cx="27940" cy="6601460"/>
                <wp:effectExtent b="0" l="0" r="0" t="0"/>
                <wp:wrapSquare wrapText="bothSides" distB="0" distT="0" distL="114300" distR="114300"/>
                <wp:docPr id="146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660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3200400</wp:posOffset>
                </wp:positionV>
                <wp:extent cx="28800" cy="6602400"/>
                <wp:effectExtent b="0" l="0" r="0" t="0"/>
                <wp:wrapSquare wrapText="bothSides" distB="0" distT="0" distL="114300" distR="114300"/>
                <wp:docPr id="14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7625" y="464825"/>
                          <a:ext cx="28800" cy="6602400"/>
                          <a:chOff x="5317625" y="464825"/>
                          <a:chExt cx="42775" cy="6616375"/>
                        </a:xfrm>
                      </wpg:grpSpPr>
                      <wpg:grpSp>
                        <wpg:cNvGrpSpPr/>
                        <wpg:grpSpPr>
                          <a:xfrm>
                            <a:off x="5331600" y="478800"/>
                            <a:ext cx="28785" cy="6602400"/>
                            <a:chOff x="0" y="0"/>
                            <a:chExt cx="27925" cy="66014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925" cy="660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0" cy="2341880"/>
                            </a:xfrm>
                            <a:custGeom>
                              <a:rect b="b" l="l" r="r" t="t"/>
                              <a:pathLst>
                                <a:path extrusionOk="0" h="2341880" w="120000">
                                  <a:moveTo>
                                    <a:pt x="0" y="0"/>
                                  </a:moveTo>
                                  <a:lnTo>
                                    <a:pt x="0" y="234188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2341880"/>
                              <a:ext cx="0" cy="137160"/>
                            </a:xfrm>
                            <a:custGeom>
                              <a:rect b="b" l="l" r="r" t="t"/>
                              <a:pathLst>
                                <a:path extrusionOk="0" h="137160" w="120000">
                                  <a:moveTo>
                                    <a:pt x="0" y="0"/>
                                  </a:moveTo>
                                  <a:lnTo>
                                    <a:pt x="0" y="13716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2479040"/>
                              <a:ext cx="0" cy="4122420"/>
                            </a:xfrm>
                            <a:custGeom>
                              <a:rect b="b" l="l" r="r" t="t"/>
                              <a:pathLst>
                                <a:path extrusionOk="0" h="4122420" w="120000">
                                  <a:moveTo>
                                    <a:pt x="0" y="0"/>
                                  </a:moveTo>
                                  <a:lnTo>
                                    <a:pt x="0" y="412242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3200400</wp:posOffset>
                </wp:positionV>
                <wp:extent cx="28800" cy="6602400"/>
                <wp:effectExtent b="0" l="0" r="0" t="0"/>
                <wp:wrapSquare wrapText="bothSides" distB="0" distT="0" distL="114300" distR="114300"/>
                <wp:docPr id="146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" cy="660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Style w:val="Heading2"/>
        <w:ind w:left="667" w:firstLine="672"/>
        <w:rPr/>
      </w:pPr>
      <w:r w:rsidDel="00000000" w:rsidR="00000000" w:rsidRPr="00000000">
        <w:rPr>
          <w:b w:val="1"/>
          <w:color w:val="1c824b"/>
          <w:rtl w:val="0"/>
        </w:rPr>
        <w:t xml:space="preserve">ADMINISTRATIVO / RH, </w:t>
      </w:r>
      <w:r w:rsidDel="00000000" w:rsidR="00000000" w:rsidRPr="00000000">
        <w:rPr>
          <w:rtl w:val="0"/>
        </w:rPr>
        <w:t xml:space="preserve">MACCTUB EVENTOS CORPORATIVOS</w:t>
      </w:r>
      <w:r w:rsidDel="00000000" w:rsidR="00000000" w:rsidRPr="00000000">
        <w:rPr>
          <w:b w:val="1"/>
          <w:color w:val="1c824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" w:line="23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7f7f7f"/>
          <w:sz w:val="21"/>
          <w:szCs w:val="21"/>
          <w:rtl w:val="0"/>
        </w:rPr>
        <w:t xml:space="preserve">Compras de Materiais para realização de stands, separação e envio de documentação, credenciais de colaboradores, hospedagens, coordenação de montagem, recebimento do cliente, e toda parte administrativa.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" w:line="23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7f7f7f"/>
          <w:sz w:val="21"/>
          <w:szCs w:val="21"/>
          <w:rtl w:val="0"/>
        </w:rPr>
        <w:t xml:space="preserve">Suporte na área de recursos humanos, como também nas áreas comercial, diretor, financeiro e produção quando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" w:line="236" w:lineRule="auto"/>
        <w:ind w:left="667" w:hanging="1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1849738</wp:posOffset>
                </wp:positionV>
                <wp:extent cx="7541260" cy="6350"/>
                <wp:effectExtent b="0" l="0" r="0" t="0"/>
                <wp:wrapTopAndBottom distB="0" distT="0"/>
                <wp:docPr id="14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75350" y="3772050"/>
                          <a:ext cx="7541260" cy="6350"/>
                          <a:chOff x="1575350" y="3772050"/>
                          <a:chExt cx="7541300" cy="11125"/>
                        </a:xfrm>
                      </wpg:grpSpPr>
                      <wpg:grpSp>
                        <wpg:cNvGrpSpPr/>
                        <wpg:grpSpPr>
                          <a:xfrm>
                            <a:off x="1575370" y="3776825"/>
                            <a:ext cx="7541260" cy="6350"/>
                            <a:chOff x="0" y="0"/>
                            <a:chExt cx="754126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412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7541260" cy="0"/>
                            </a:xfrm>
                            <a:custGeom>
                              <a:rect b="b" l="l" r="r" t="t"/>
                              <a:pathLst>
                                <a:path extrusionOk="0" h="120000" w="7541260">
                                  <a:moveTo>
                                    <a:pt x="0" y="0"/>
                                  </a:moveTo>
                                  <a:lnTo>
                                    <a:pt x="754126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75757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1849738</wp:posOffset>
                </wp:positionV>
                <wp:extent cx="7541260" cy="6350"/>
                <wp:effectExtent b="0" l="0" r="0" t="0"/>
                <wp:wrapTopAndBottom distB="0" distT="0"/>
                <wp:docPr id="146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6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7f7f7f"/>
          <w:sz w:val="21"/>
          <w:szCs w:val="21"/>
          <w:rtl w:val="0"/>
        </w:rPr>
        <w:t xml:space="preserve">Competências:</w:t>
      </w:r>
      <w:r w:rsidDel="00000000" w:rsidR="00000000" w:rsidRPr="00000000">
        <w:rPr>
          <w:rFonts w:ascii="Quattrocento Sans" w:cs="Quattrocento Sans" w:eastAsia="Quattrocento Sans" w:hAnsi="Quattrocento Sans"/>
          <w:color w:val="7f7f7f"/>
          <w:sz w:val="21"/>
          <w:szCs w:val="21"/>
          <w:rtl w:val="0"/>
        </w:rPr>
        <w:t xml:space="preserve"> Assuntos de pessoal · ISO 14001 · Contratação de pessoal · Suporte administrativo · Controle de horas · Gerenciamento de folhas de pagamento · Gestão de RH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Rule="auto"/>
        <w:ind w:left="667" w:hanging="1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Rule="auto"/>
        <w:ind w:left="667" w:hanging="10"/>
        <w:rPr/>
      </w:pPr>
      <w:r w:rsidDel="00000000" w:rsidR="00000000" w:rsidRPr="00000000">
        <w:rPr>
          <w:b w:val="1"/>
          <w:color w:val="575757"/>
          <w:rtl w:val="0"/>
        </w:rPr>
        <w:t xml:space="preserve">12/2019 A 08/2021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667" w:firstLine="672"/>
        <w:rPr/>
      </w:pPr>
      <w:r w:rsidDel="00000000" w:rsidR="00000000" w:rsidRPr="00000000">
        <w:rPr>
          <w:b w:val="1"/>
          <w:color w:val="1c824b"/>
          <w:rtl w:val="0"/>
        </w:rPr>
        <w:t xml:space="preserve">RECEPCIONISTA, </w:t>
      </w:r>
      <w:r w:rsidDel="00000000" w:rsidR="00000000" w:rsidRPr="00000000">
        <w:rPr>
          <w:rtl w:val="0"/>
        </w:rPr>
        <w:t xml:space="preserve">FUNERÁRIA BOM PASTOR</w:t>
      </w:r>
      <w:r w:rsidDel="00000000" w:rsidR="00000000" w:rsidRPr="00000000">
        <w:rPr>
          <w:b w:val="1"/>
          <w:color w:val="1c824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" w:line="248.0000000000000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Atendimento ao Público.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" w:line="248.0000000000000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*Recebimento e Negociação de taxas;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" w:line="248.0000000000000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*Solucionar Dúvidas de clientes;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" w:line="248.00000000000006" w:lineRule="auto"/>
        <w:ind w:left="667" w:right="5430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*Adesão de plano; *Alterações de dados;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" w:line="248.0000000000000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*Pós Vendas.</w:t>
      </w: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672" w:firstLine="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lineRule="auto"/>
        <w:ind w:left="667" w:hanging="10"/>
        <w:rPr/>
      </w:pPr>
      <w:r w:rsidDel="00000000" w:rsidR="00000000" w:rsidRPr="00000000">
        <w:rPr>
          <w:b w:val="1"/>
          <w:color w:val="575757"/>
          <w:rtl w:val="0"/>
        </w:rPr>
        <w:t xml:space="preserve">07/2012 A 28/06/2016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ind w:left="667" w:firstLine="672"/>
        <w:rPr/>
      </w:pPr>
      <w:r w:rsidDel="00000000" w:rsidR="00000000" w:rsidRPr="00000000">
        <w:rPr>
          <w:b w:val="1"/>
          <w:color w:val="1c824b"/>
          <w:rtl w:val="0"/>
        </w:rPr>
        <w:t xml:space="preserve">AUXILIAR ADMINISTRATIVO, </w:t>
      </w:r>
      <w:r w:rsidDel="00000000" w:rsidR="00000000" w:rsidRPr="00000000">
        <w:rPr>
          <w:rtl w:val="0"/>
        </w:rPr>
        <w:t xml:space="preserve">GP ISOLAMENTOS MECÂNICOS LTDA</w:t>
      </w:r>
      <w:r w:rsidDel="00000000" w:rsidR="00000000" w:rsidRPr="00000000">
        <w:rPr>
          <w:b w:val="1"/>
          <w:color w:val="1c824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6" w:line="248.00000000000006" w:lineRule="auto"/>
        <w:ind w:left="797" w:hanging="14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Líder de orçamentista, gestão de equipe realizando a distribuição de pautas de reunião, planejamento de férias, seleção e contratação de colaboradores, avaliação de desempenho e feedback, controle de indicadores e elaboração de relatórios gerenciais; - Atendimento telefônico aos clientes para os devidos esclarecimentos e auxílio nos processos;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6" w:line="248.00000000000006" w:lineRule="auto"/>
        <w:ind w:left="797" w:hanging="14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Cotação de passagens aéreas, disponibilidade de vagas em hotéis;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6" w:line="248.00000000000006" w:lineRule="auto"/>
        <w:ind w:left="797" w:hanging="14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Recepção (Controle e entrada de pessoas, atendimento e transferência de ligações)</w:t>
      </w: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672" w:firstLine="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672" w:firstLine="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672" w:firstLine="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672" w:firstLine="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672" w:firstLine="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ind w:left="667" w:hanging="10"/>
        <w:rPr/>
      </w:pPr>
      <w:r w:rsidDel="00000000" w:rsidR="00000000" w:rsidRPr="00000000">
        <w:rPr>
          <w:b w:val="1"/>
          <w:color w:val="575757"/>
          <w:rtl w:val="0"/>
        </w:rPr>
        <w:t xml:space="preserve">10/2009 A 11/2011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-152399</wp:posOffset>
                </wp:positionV>
                <wp:extent cx="27940" cy="1988820"/>
                <wp:effectExtent b="0" l="0" r="0" t="0"/>
                <wp:wrapSquare wrapText="bothSides" distB="0" distT="0" distL="114300" distR="114300"/>
                <wp:docPr id="14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8050" y="2771625"/>
                          <a:ext cx="27940" cy="1988820"/>
                          <a:chOff x="5318050" y="2771625"/>
                          <a:chExt cx="41925" cy="2016750"/>
                        </a:xfrm>
                      </wpg:grpSpPr>
                      <wpg:grpSp>
                        <wpg:cNvGrpSpPr/>
                        <wpg:grpSpPr>
                          <a:xfrm>
                            <a:off x="5332030" y="2785590"/>
                            <a:ext cx="27925" cy="1988820"/>
                            <a:chOff x="0" y="0"/>
                            <a:chExt cx="27925" cy="19888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925" cy="198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0" cy="137160"/>
                            </a:xfrm>
                            <a:custGeom>
                              <a:rect b="b" l="l" r="r" t="t"/>
                              <a:pathLst>
                                <a:path extrusionOk="0" h="137160" w="120000">
                                  <a:moveTo>
                                    <a:pt x="0" y="0"/>
                                  </a:moveTo>
                                  <a:lnTo>
                                    <a:pt x="0" y="13716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0" y="137160"/>
                              <a:ext cx="0" cy="1851660"/>
                            </a:xfrm>
                            <a:custGeom>
                              <a:rect b="b" l="l" r="r" t="t"/>
                              <a:pathLst>
                                <a:path extrusionOk="0" h="1851660" w="120000">
                                  <a:moveTo>
                                    <a:pt x="0" y="0"/>
                                  </a:moveTo>
                                  <a:lnTo>
                                    <a:pt x="0" y="185166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-152399</wp:posOffset>
                </wp:positionV>
                <wp:extent cx="27940" cy="1988820"/>
                <wp:effectExtent b="0" l="0" r="0" t="0"/>
                <wp:wrapSquare wrapText="bothSides" distB="0" distT="0" distL="114300" distR="114300"/>
                <wp:docPr id="146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1988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pStyle w:val="Heading2"/>
        <w:ind w:left="667" w:firstLine="672"/>
        <w:rPr/>
      </w:pPr>
      <w:r w:rsidDel="00000000" w:rsidR="00000000" w:rsidRPr="00000000">
        <w:rPr>
          <w:b w:val="1"/>
          <w:color w:val="1c824b"/>
          <w:rtl w:val="0"/>
        </w:rPr>
        <w:t xml:space="preserve">OPERADOR ATENDIMENTO TR, </w:t>
      </w:r>
      <w:r w:rsidDel="00000000" w:rsidR="00000000" w:rsidRPr="00000000">
        <w:rPr>
          <w:rtl w:val="0"/>
        </w:rPr>
        <w:t xml:space="preserve">FIDELITY PROCESSADORA E SERVIÇOS S.A</w:t>
      </w:r>
      <w:r w:rsidDel="00000000" w:rsidR="00000000" w:rsidRPr="00000000">
        <w:rPr>
          <w:b w:val="1"/>
          <w:color w:val="1c824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" w:line="248.0000000000000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- Prime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" w:line="248.0000000000000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Todo atendimento e procedimento realizado no cartão de crédito - Banco Bradesco.</w:t>
      </w: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672" w:firstLine="0"/>
        <w:rPr/>
      </w:pPr>
      <w:r w:rsidDel="00000000" w:rsidR="00000000" w:rsidRPr="00000000">
        <w:rPr>
          <w:b w:val="1"/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" w:lineRule="auto"/>
        <w:ind w:left="667" w:hanging="10"/>
        <w:rPr/>
      </w:pPr>
      <w:r w:rsidDel="00000000" w:rsidR="00000000" w:rsidRPr="00000000">
        <w:rPr>
          <w:b w:val="1"/>
          <w:color w:val="575757"/>
          <w:rtl w:val="0"/>
        </w:rPr>
        <w:t xml:space="preserve">04/2003 A 04/2008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ind w:left="667" w:firstLine="672"/>
        <w:rPr/>
      </w:pPr>
      <w:r w:rsidDel="00000000" w:rsidR="00000000" w:rsidRPr="00000000">
        <w:rPr>
          <w:b w:val="1"/>
          <w:color w:val="1c824b"/>
          <w:rtl w:val="0"/>
        </w:rPr>
        <w:t xml:space="preserve">AUXILIAR DE CUSTO, </w:t>
      </w:r>
      <w:r w:rsidDel="00000000" w:rsidR="00000000" w:rsidRPr="00000000">
        <w:rPr>
          <w:rtl w:val="0"/>
        </w:rPr>
        <w:t xml:space="preserve">SONDA – SUPERMERCADOS EXPORT E IMPORT</w:t>
      </w:r>
      <w:r w:rsidDel="00000000" w:rsidR="00000000" w:rsidRPr="00000000">
        <w:rPr>
          <w:b w:val="1"/>
          <w:color w:val="1c824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427" w:line="248.00000000000006" w:lineRule="auto"/>
        <w:ind w:left="667" w:hanging="10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575757"/>
          <w:sz w:val="21"/>
          <w:szCs w:val="21"/>
          <w:rtl w:val="0"/>
        </w:rPr>
        <w:t xml:space="preserve">Atualização de preços e código de produtos, pesquisas de preços dos concorrentes, preenchimento de planilhas e envio para área de estratégia, limpeza e manutenção de balanças e computadores, máquinas de cartão crédito</w:t>
      </w: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EDUCAÇÃO </w:t>
      </w:r>
    </w:p>
    <w:p w:rsidR="00000000" w:rsidDel="00000000" w:rsidP="00000000" w:rsidRDefault="00000000" w:rsidRPr="00000000" w14:paraId="0000002F">
      <w:pPr>
        <w:spacing w:after="20" w:lineRule="auto"/>
        <w:ind w:left="667" w:hanging="10"/>
        <w:rPr/>
      </w:pPr>
      <w:r w:rsidDel="00000000" w:rsidR="00000000" w:rsidRPr="00000000">
        <w:rPr>
          <w:b w:val="1"/>
          <w:color w:val="575757"/>
          <w:rtl w:val="0"/>
        </w:rPr>
        <w:t xml:space="preserve">12/2005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-25399</wp:posOffset>
                </wp:positionV>
                <wp:extent cx="27940" cy="932180"/>
                <wp:effectExtent b="0" l="0" r="0" t="0"/>
                <wp:wrapSquare wrapText="bothSides" distB="0" distT="0" distL="114300" distR="114300"/>
                <wp:docPr id="14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18050" y="3299925"/>
                          <a:ext cx="27940" cy="932180"/>
                          <a:chOff x="5318050" y="3299925"/>
                          <a:chExt cx="41925" cy="954850"/>
                        </a:xfrm>
                      </wpg:grpSpPr>
                      <wpg:grpSp>
                        <wpg:cNvGrpSpPr/>
                        <wpg:grpSpPr>
                          <a:xfrm>
                            <a:off x="5332030" y="3313910"/>
                            <a:ext cx="27925" cy="932180"/>
                            <a:chOff x="0" y="0"/>
                            <a:chExt cx="27925" cy="9321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925" cy="93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0" cy="398780"/>
                            </a:xfrm>
                            <a:custGeom>
                              <a:rect b="b" l="l" r="r" t="t"/>
                              <a:pathLst>
                                <a:path extrusionOk="0" h="398780" w="120000">
                                  <a:moveTo>
                                    <a:pt x="0" y="0"/>
                                  </a:moveTo>
                                  <a:lnTo>
                                    <a:pt x="0" y="39878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398780"/>
                              <a:ext cx="0" cy="137160"/>
                            </a:xfrm>
                            <a:custGeom>
                              <a:rect b="b" l="l" r="r" t="t"/>
                              <a:pathLst>
                                <a:path extrusionOk="0" h="137160" w="120000">
                                  <a:moveTo>
                                    <a:pt x="0" y="0"/>
                                  </a:moveTo>
                                  <a:lnTo>
                                    <a:pt x="0" y="13716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535940"/>
                              <a:ext cx="0" cy="396240"/>
                            </a:xfrm>
                            <a:custGeom>
                              <a:rect b="b" l="l" r="r" t="t"/>
                              <a:pathLst>
                                <a:path extrusionOk="0" h="396240" w="120000">
                                  <a:moveTo>
                                    <a:pt x="0" y="0"/>
                                  </a:moveTo>
                                  <a:lnTo>
                                    <a:pt x="0" y="396240"/>
                                  </a:lnTo>
                                </a:path>
                              </a:pathLst>
                            </a:custGeom>
                            <a:noFill/>
                            <a:ln cap="sq" cmpd="sng" w="27925">
                              <a:solidFill>
                                <a:srgbClr val="C0C0C0"/>
                              </a:solidFill>
                              <a:prstDash val="dashDot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-25399</wp:posOffset>
                </wp:positionV>
                <wp:extent cx="27940" cy="932180"/>
                <wp:effectExtent b="0" l="0" r="0" t="0"/>
                <wp:wrapSquare wrapText="bothSides" distB="0" distT="0" distL="114300" distR="114300"/>
                <wp:docPr id="146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932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pStyle w:val="Heading2"/>
        <w:spacing w:after="193" w:lineRule="auto"/>
        <w:ind w:left="667" w:firstLine="672"/>
        <w:rPr/>
      </w:pPr>
      <w:r w:rsidDel="00000000" w:rsidR="00000000" w:rsidRPr="00000000">
        <w:rPr>
          <w:b w:val="1"/>
          <w:color w:val="1c824b"/>
          <w:rtl w:val="0"/>
        </w:rPr>
        <w:t xml:space="preserve">ENSINO MÉDIO, </w:t>
      </w:r>
      <w:r w:rsidDel="00000000" w:rsidR="00000000" w:rsidRPr="00000000">
        <w:rPr>
          <w:rtl w:val="0"/>
        </w:rPr>
        <w:t xml:space="preserve">E.E PROFº CELESTINA VALENTE LENGENFELDER</w:t>
      </w:r>
      <w:r w:rsidDel="00000000" w:rsidR="00000000" w:rsidRPr="00000000">
        <w:rPr>
          <w:b w:val="1"/>
          <w:color w:val="1c824b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Rule="auto"/>
        <w:ind w:left="667" w:hanging="10"/>
        <w:rPr/>
      </w:pPr>
      <w:r w:rsidDel="00000000" w:rsidR="00000000" w:rsidRPr="00000000">
        <w:rPr>
          <w:b w:val="1"/>
          <w:color w:val="575757"/>
          <w:rtl w:val="0"/>
        </w:rPr>
        <w:t xml:space="preserve">12/2021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672" w:firstLine="0"/>
        <w:rPr/>
        <w:sectPr>
          <w:pgSz w:h="16836" w:w="11908" w:orient="portrait"/>
          <w:pgMar w:bottom="1245" w:top="619" w:left="1440" w:right="1562" w:header="720" w:footer="720"/>
          <w:pgNumType w:start="1"/>
        </w:sectPr>
      </w:pPr>
      <w:r w:rsidDel="00000000" w:rsidR="00000000" w:rsidRPr="00000000">
        <w:rPr>
          <w:b w:val="1"/>
          <w:color w:val="1c824b"/>
          <w:sz w:val="26"/>
          <w:szCs w:val="26"/>
          <w:rtl w:val="0"/>
        </w:rPr>
        <w:t xml:space="preserve">GESTÃO EM RECURSOS HUMANOS, </w:t>
      </w:r>
      <w:r w:rsidDel="00000000" w:rsidR="00000000" w:rsidRPr="00000000">
        <w:rPr>
          <w:color w:val="575757"/>
          <w:sz w:val="26"/>
          <w:szCs w:val="26"/>
          <w:rtl w:val="0"/>
        </w:rPr>
        <w:t xml:space="preserve">UNIVERSIDADE ANHANGUERA</w:t>
      </w:r>
      <w:r w:rsidDel="00000000" w:rsidR="00000000" w:rsidRPr="00000000">
        <w:rPr>
          <w:b w:val="1"/>
          <w:color w:val="1c824b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235" w:lineRule="auto"/>
        <w:ind w:left="-5" w:firstLine="0"/>
        <w:rPr/>
      </w:pPr>
      <w:r w:rsidDel="00000000" w:rsidR="00000000" w:rsidRPr="00000000">
        <w:rPr>
          <w:rtl w:val="0"/>
        </w:rPr>
        <w:t xml:space="preserve">HABILIDADES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64" w:line="249" w:lineRule="auto"/>
        <w:ind w:left="360" w:right="39" w:hanging="360"/>
        <w:rPr/>
      </w:pPr>
      <w:r w:rsidDel="00000000" w:rsidR="00000000" w:rsidRPr="00000000">
        <w:rPr>
          <w:color w:val="575757"/>
          <w:rtl w:val="0"/>
        </w:rPr>
        <w:t xml:space="preserve">Relacionamento pessoal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64" w:line="249" w:lineRule="auto"/>
        <w:ind w:left="360" w:right="39" w:hanging="360"/>
        <w:rPr/>
      </w:pPr>
      <w:r w:rsidDel="00000000" w:rsidR="00000000" w:rsidRPr="00000000">
        <w:rPr>
          <w:color w:val="575757"/>
          <w:rtl w:val="0"/>
        </w:rPr>
        <w:t xml:space="preserve">Trabalho em equipe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64" w:line="249" w:lineRule="auto"/>
        <w:ind w:left="360" w:right="39" w:hanging="360"/>
        <w:rPr/>
      </w:pPr>
      <w:r w:rsidDel="00000000" w:rsidR="00000000" w:rsidRPr="00000000">
        <w:rPr>
          <w:color w:val="575757"/>
          <w:rtl w:val="0"/>
        </w:rPr>
        <w:t xml:space="preserve">Liderança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338" w:line="301" w:lineRule="auto"/>
        <w:ind w:left="360" w:right="39" w:hanging="360"/>
        <w:rPr/>
      </w:pPr>
      <w:r w:rsidDel="00000000" w:rsidR="00000000" w:rsidRPr="00000000">
        <w:rPr>
          <w:color w:val="575757"/>
          <w:rtl w:val="0"/>
        </w:rPr>
        <w:t xml:space="preserve">Proatividade </w:t>
      </w:r>
      <w:r w:rsidDel="00000000" w:rsidR="00000000" w:rsidRPr="00000000">
        <w:rPr>
          <w:rFonts w:ascii="Quattrocento Sans" w:cs="Quattrocento Sans" w:eastAsia="Quattrocento Sans" w:hAnsi="Quattrocento Sans"/>
          <w:color w:val="1c824b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color w:val="1c824b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575757"/>
          <w:rtl w:val="0"/>
        </w:rPr>
        <w:t xml:space="preserve">Recrutamento e seleção.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ATIVIDADES </w:t>
      </w:r>
    </w:p>
    <w:p w:rsidR="00000000" w:rsidDel="00000000" w:rsidP="00000000" w:rsidRDefault="00000000" w:rsidRPr="00000000" w14:paraId="00000039">
      <w:pPr>
        <w:spacing w:after="20" w:lineRule="auto"/>
        <w:ind w:left="10" w:hanging="10"/>
        <w:rPr/>
      </w:pPr>
      <w:r w:rsidDel="00000000" w:rsidR="00000000" w:rsidRPr="00000000">
        <w:rPr>
          <w:b w:val="1"/>
          <w:color w:val="575757"/>
          <w:rtl w:val="0"/>
        </w:rPr>
        <w:t xml:space="preserve">Cursos extra curriculares: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9" w:lineRule="auto"/>
        <w:ind w:left="-5" w:right="39" w:hanging="10"/>
        <w:rPr/>
      </w:pPr>
      <w:r w:rsidDel="00000000" w:rsidR="00000000" w:rsidRPr="00000000">
        <w:rPr>
          <w:color w:val="575757"/>
          <w:rtl w:val="0"/>
        </w:rPr>
        <w:t xml:space="preserve"> Recepção / telefonista  Informática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9" w:line="249" w:lineRule="auto"/>
        <w:ind w:left="-5" w:right="39" w:hanging="10"/>
        <w:rPr/>
      </w:pPr>
      <w:r w:rsidDel="00000000" w:rsidR="00000000" w:rsidRPr="00000000">
        <w:rPr>
          <w:color w:val="575757"/>
          <w:rtl w:val="0"/>
        </w:rPr>
        <w:t xml:space="preserve"> Técnicas administrativas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64" w:line="249" w:lineRule="auto"/>
        <w:ind w:left="-5" w:right="39" w:hanging="10"/>
        <w:rPr/>
      </w:pPr>
      <w:r w:rsidDel="00000000" w:rsidR="00000000" w:rsidRPr="00000000">
        <w:rPr>
          <w:color w:val="575757"/>
          <w:rtl w:val="0"/>
        </w:rPr>
        <w:t xml:space="preserve"> Departamento Pessoal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64" w:line="249" w:lineRule="auto"/>
        <w:ind w:left="676" w:right="39" w:hanging="360"/>
        <w:rPr/>
      </w:pPr>
      <w:r w:rsidDel="00000000" w:rsidR="00000000" w:rsidRPr="00000000">
        <w:rPr>
          <w:color w:val="575757"/>
          <w:rtl w:val="0"/>
        </w:rPr>
        <w:t xml:space="preserve">Aprendizado contínuo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64" w:line="249" w:lineRule="auto"/>
        <w:ind w:left="676" w:right="39" w:hanging="360"/>
        <w:rPr/>
      </w:pPr>
      <w:r w:rsidDel="00000000" w:rsidR="00000000" w:rsidRPr="00000000">
        <w:rPr>
          <w:color w:val="575757"/>
          <w:rtl w:val="0"/>
        </w:rPr>
        <w:t xml:space="preserve">Extrema Organização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64" w:line="249" w:lineRule="auto"/>
        <w:ind w:left="676" w:right="39" w:hanging="360"/>
        <w:rPr/>
      </w:pPr>
      <w:r w:rsidDel="00000000" w:rsidR="00000000" w:rsidRPr="00000000">
        <w:rPr>
          <w:color w:val="575757"/>
          <w:rtl w:val="0"/>
        </w:rPr>
        <w:t xml:space="preserve">Flexibilidade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64" w:line="249" w:lineRule="auto"/>
        <w:ind w:left="676" w:right="39" w:hanging="360"/>
        <w:rPr/>
      </w:pPr>
      <w:r w:rsidDel="00000000" w:rsidR="00000000" w:rsidRPr="00000000">
        <w:rPr>
          <w:color w:val="575757"/>
          <w:rtl w:val="0"/>
        </w:rPr>
        <w:t xml:space="preserve">Departamento pessoal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6911" w:line="249" w:lineRule="auto"/>
        <w:ind w:left="676" w:right="39" w:hanging="360"/>
        <w:rPr/>
      </w:pPr>
      <w:r w:rsidDel="00000000" w:rsidR="00000000" w:rsidRPr="00000000">
        <w:rPr>
          <w:color w:val="575757"/>
          <w:rtl w:val="0"/>
        </w:rPr>
        <w:t xml:space="preserve">Gestão recursos humanos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4" w:line="249" w:lineRule="auto"/>
        <w:ind w:left="-5" w:right="39" w:hanging="10"/>
        <w:rPr/>
      </w:pPr>
      <w:r w:rsidDel="00000000" w:rsidR="00000000" w:rsidRPr="00000000">
        <w:rPr>
          <w:color w:val="575757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6836" w:w="11908" w:orient="portrait"/>
      <w:pgMar w:bottom="1440" w:top="1440" w:left="1440" w:right="1440" w:header="720" w:footer="720"/>
      <w:cols w:equalWidth="0" w:num="2">
        <w:col w:space="2198" w:w="3415"/>
        <w:col w:space="0" w:w="341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97" w:hanging="797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792" w:hanging="179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512" w:hanging="251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232" w:hanging="323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952" w:hanging="395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72" w:hanging="467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392" w:hanging="539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112" w:hanging="611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832" w:hanging="6832"/>
      </w:pPr>
      <w:rPr>
        <w:rFonts w:ascii="Quattrocento Sans" w:cs="Quattrocento Sans" w:eastAsia="Quattrocento Sans" w:hAnsi="Quattrocento Sans"/>
        <w:b w:val="0"/>
        <w:i w:val="0"/>
        <w:strike w:val="0"/>
        <w:color w:val="575757"/>
        <w:sz w:val="21"/>
        <w:szCs w:val="21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676" w:hanging="676"/>
      </w:pPr>
      <w:rPr>
        <w:rFonts w:ascii="Arial" w:cs="Arial" w:eastAsia="Arial" w:hAnsi="Arial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396" w:hanging="1396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16" w:hanging="2116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36" w:hanging="2836"/>
      </w:pPr>
      <w:rPr>
        <w:rFonts w:ascii="Arial" w:cs="Arial" w:eastAsia="Arial" w:hAnsi="Arial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56" w:hanging="3556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76" w:hanging="4276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996" w:hanging="4996"/>
      </w:pPr>
      <w:rPr>
        <w:rFonts w:ascii="Arial" w:cs="Arial" w:eastAsia="Arial" w:hAnsi="Arial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16" w:hanging="5716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36" w:hanging="6436"/>
      </w:pPr>
      <w:rPr>
        <w:rFonts w:ascii="Quattrocento Sans" w:cs="Quattrocento Sans" w:eastAsia="Quattrocento Sans" w:hAnsi="Quattrocento Sans"/>
        <w:b w:val="0"/>
        <w:i w:val="0"/>
        <w:strike w:val="0"/>
        <w:color w:val="1c824b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9" w:before="0" w:line="259" w:lineRule="auto"/>
      <w:ind w:left="10" w:right="0" w:hanging="10"/>
      <w:jc w:val="left"/>
    </w:pPr>
    <w:rPr>
      <w:rFonts w:ascii="Georgia" w:cs="Georgia" w:eastAsia="Georgia" w:hAnsi="Georgia"/>
      <w:b w:val="1"/>
      <w:i w:val="0"/>
      <w:smallCaps w:val="0"/>
      <w:strike w:val="0"/>
      <w:color w:val="1f1f1f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82" w:right="0" w:hanging="10"/>
      <w:jc w:val="left"/>
    </w:pPr>
    <w:rPr>
      <w:rFonts w:ascii="Calibri" w:cs="Calibri" w:eastAsia="Calibri" w:hAnsi="Calibri"/>
      <w:b w:val="0"/>
      <w:i w:val="0"/>
      <w:smallCaps w:val="0"/>
      <w:strike w:val="0"/>
      <w:color w:val="575757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119"/>
      <w:ind w:left="10" w:hanging="10"/>
      <w:outlineLvl w:val="0"/>
    </w:pPr>
    <w:rPr>
      <w:rFonts w:ascii="Georgia" w:cs="Georgia" w:eastAsia="Georgia" w:hAnsi="Georgia"/>
      <w:b w:val="1"/>
      <w:color w:val="1f1f1f"/>
      <w:sz w:val="28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0"/>
      <w:ind w:left="682" w:hanging="10"/>
      <w:outlineLvl w:val="1"/>
    </w:pPr>
    <w:rPr>
      <w:rFonts w:ascii="Calibri" w:cs="Calibri" w:eastAsia="Calibri" w:hAnsi="Calibri"/>
      <w:color w:val="575757"/>
      <w:sz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Pr>
      <w:rFonts w:ascii="Calibri" w:cs="Calibri" w:eastAsia="Calibri" w:hAnsi="Calibri"/>
      <w:color w:val="575757"/>
      <w:sz w:val="26"/>
    </w:rPr>
  </w:style>
  <w:style w:type="character" w:styleId="Ttulo1Char" w:customStyle="1">
    <w:name w:val="Título 1 Char"/>
    <w:link w:val="Ttulo1"/>
    <w:rPr>
      <w:rFonts w:ascii="Georgia" w:cs="Georgia" w:eastAsia="Georgia" w:hAnsi="Georgia"/>
      <w:b w:val="1"/>
      <w:color w:val="1f1f1f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FV3RbRVN1RiKdKhp53CFblLqw==">CgMxLjAyCGguZ2pkZ3hzOAByITFhcUVyRFRoRTJDcmJ2bElLMGZ1ajVsRlNxTUo0R3czQg==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2023-09-21T02:27:00Z</dcterms:created>
  <dc:creator>Macctub01</dc:creator>
</cp:coreProperties>
</file>